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26F1" w14:textId="747F6367" w:rsidR="00533DE4" w:rsidRDefault="00C1031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0F2BD2">
        <w:rPr>
          <w:rFonts w:ascii="Arial" w:hAnsi="Arial"/>
          <w:b/>
          <w:lang w:bidi="de-DE"/>
        </w:rPr>
        <w:t>ENERENT</w:t>
      </w:r>
    </w:p>
    <w:p w14:paraId="58D1ADF5" w14:textId="77777777" w:rsidR="000F2BD2" w:rsidRDefault="00C10313" w:rsidP="000F2BD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Kältezentralen</w:t>
      </w:r>
    </w:p>
    <w:p w14:paraId="11715085" w14:textId="6333E47E" w:rsidR="00533DE4" w:rsidRDefault="00C10313" w:rsidP="000F2BD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COOLUNIT MKZ D 100 kW - Mobile Kältezentralen</w:t>
      </w:r>
    </w:p>
    <w:p w14:paraId="0A01416A" w14:textId="77777777" w:rsidR="00911B16" w:rsidRPr="004C0792" w:rsidRDefault="00911B16" w:rsidP="00911B16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6D3735FB" w14:textId="77777777" w:rsidR="00911B16" w:rsidRPr="004C0792" w:rsidRDefault="00911B16" w:rsidP="00911B1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7A1ED109" w14:textId="77777777" w:rsidR="00911B16" w:rsidRPr="004C0792" w:rsidRDefault="00911B16" w:rsidP="00911B1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0B4648B9" w14:textId="77777777" w:rsidR="00911B16" w:rsidRPr="004C0792" w:rsidRDefault="00911B16" w:rsidP="00911B1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22609DD3" w14:textId="77777777" w:rsidR="00911B16" w:rsidRPr="004C0792" w:rsidRDefault="00911B16" w:rsidP="00911B16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6F937F77" w14:textId="77777777" w:rsidR="00911B16" w:rsidRPr="00AC4FC3" w:rsidRDefault="00911B16" w:rsidP="00911B16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432AB025" w14:textId="50A69BE3" w:rsidR="00533DE4" w:rsidRDefault="00C1031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</w:t>
      </w:r>
    </w:p>
    <w:p w14:paraId="04E3A94C" w14:textId="77777777" w:rsidR="002E5D19" w:rsidRDefault="002E5D19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57B44D43" w14:textId="26D64361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proofErr w:type="spellStart"/>
      <w:r>
        <w:rPr>
          <w:rFonts w:ascii="Arial" w:hAnsi="Arial"/>
          <w:b/>
          <w:sz w:val="20"/>
          <w:lang w:bidi="de-DE"/>
        </w:rPr>
        <w:t>Coolunit</w:t>
      </w:r>
      <w:proofErr w:type="spellEnd"/>
      <w:r>
        <w:rPr>
          <w:rFonts w:ascii="Arial" w:hAnsi="Arial"/>
          <w:b/>
          <w:sz w:val="20"/>
          <w:lang w:bidi="de-DE"/>
        </w:rPr>
        <w:t xml:space="preserve"> MKZ 100 D - Mobile Kältezentralen mit einer Leistung bis 100 kW</w:t>
      </w:r>
    </w:p>
    <w:p w14:paraId="3B04EAAB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7534E46" w14:textId="6ACD3121" w:rsidR="00CE7F87" w:rsidRPr="002E5D19" w:rsidRDefault="00CE7F87" w:rsidP="007C42EF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E5D19">
        <w:rPr>
          <w:rFonts w:ascii="Arial" w:hAnsi="Arial" w:cs="Times New Roman"/>
          <w:sz w:val="20"/>
        </w:rPr>
        <w:t>Lieferung und Aufstellung einer mobilen luftgekühlten Kältezentrale mit einer Leistung bis 10</w:t>
      </w:r>
      <w:r w:rsidR="00946E84" w:rsidRPr="002E5D19">
        <w:rPr>
          <w:rFonts w:ascii="Arial" w:hAnsi="Arial" w:cs="Times New Roman"/>
          <w:sz w:val="20"/>
        </w:rPr>
        <w:t>0</w:t>
      </w:r>
      <w:r w:rsidRPr="002E5D19">
        <w:rPr>
          <w:rFonts w:ascii="Arial" w:hAnsi="Arial" w:cs="Times New Roman"/>
          <w:sz w:val="20"/>
        </w:rPr>
        <w:t xml:space="preserve"> kW (bei 7°C / 12°C und 32°C </w:t>
      </w:r>
      <w:proofErr w:type="spellStart"/>
      <w:r w:rsidRPr="002E5D19">
        <w:rPr>
          <w:rFonts w:ascii="Arial" w:hAnsi="Arial" w:cs="Times New Roman"/>
          <w:sz w:val="20"/>
        </w:rPr>
        <w:t>Au</w:t>
      </w:r>
      <w:r w:rsidR="000F2BD2">
        <w:rPr>
          <w:rFonts w:ascii="Arial" w:hAnsi="Arial" w:cs="Times New Roman"/>
          <w:sz w:val="20"/>
        </w:rPr>
        <w:t>ss</w:t>
      </w:r>
      <w:r w:rsidRPr="002E5D19">
        <w:rPr>
          <w:rFonts w:ascii="Arial" w:hAnsi="Arial" w:cs="Times New Roman"/>
          <w:sz w:val="20"/>
        </w:rPr>
        <w:t>entemperatur</w:t>
      </w:r>
      <w:proofErr w:type="spellEnd"/>
      <w:r w:rsidRPr="002E5D19">
        <w:rPr>
          <w:rFonts w:ascii="Arial" w:hAnsi="Arial" w:cs="Times New Roman"/>
          <w:sz w:val="20"/>
        </w:rPr>
        <w:t>) zur Erzeugung von Kaltwasser</w:t>
      </w:r>
      <w:r w:rsidR="00460C8B" w:rsidRPr="002E5D19">
        <w:rPr>
          <w:rFonts w:ascii="Arial" w:hAnsi="Arial" w:cs="Times New Roman"/>
          <w:sz w:val="20"/>
        </w:rPr>
        <w:t xml:space="preserve"> auf Mietbasis</w:t>
      </w:r>
      <w:r w:rsidRPr="002E5D19">
        <w:rPr>
          <w:rFonts w:ascii="Arial" w:hAnsi="Arial" w:cs="Times New Roman"/>
          <w:sz w:val="20"/>
        </w:rPr>
        <w:t>.</w:t>
      </w:r>
      <w:r w:rsidR="00BE13F8" w:rsidRPr="002E5D19">
        <w:rPr>
          <w:rFonts w:ascii="Arial" w:hAnsi="Arial" w:cs="Times New Roman"/>
          <w:sz w:val="20"/>
        </w:rPr>
        <w:t xml:space="preserve"> Kaltwassersatz mit Scroll-Verdichtern, Plattenverdampfer und reduziertem Schalldruckpegel.</w:t>
      </w:r>
    </w:p>
    <w:p w14:paraId="71EE9849" w14:textId="54F35E7A" w:rsidR="00CE7F87" w:rsidRPr="002E5D19" w:rsidRDefault="00CE7F87" w:rsidP="007C42EF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2E5D19">
        <w:rPr>
          <w:rFonts w:ascii="Arial" w:hAnsi="Arial" w:cs="Times New Roman"/>
          <w:sz w:val="20"/>
        </w:rPr>
        <w:t xml:space="preserve">Anbindung der flexiblen Verbindungsleitungen an das bestehende Kältenetz. Inbetriebnahme und technische Einweisung an der mobilen Kältezentrale durch einen Hotmobil-Techniker. </w:t>
      </w:r>
      <w:r w:rsidR="00460C8B" w:rsidRPr="002E5D19">
        <w:rPr>
          <w:rFonts w:ascii="Arial" w:hAnsi="Arial" w:cs="Times New Roman"/>
          <w:sz w:val="20"/>
        </w:rPr>
        <w:t xml:space="preserve">Verbindungsleitungen </w:t>
      </w:r>
      <w:r w:rsidRPr="002E5D19">
        <w:rPr>
          <w:rFonts w:ascii="Arial" w:hAnsi="Arial" w:cs="Times New Roman"/>
          <w:sz w:val="20"/>
        </w:rPr>
        <w:t>in den erforderlichen Dimensionen und Längen. Abbau und Abholung der mobilen Kälte</w:t>
      </w:r>
      <w:r w:rsidR="00C53FA6" w:rsidRPr="002E5D19">
        <w:rPr>
          <w:rFonts w:ascii="Arial" w:hAnsi="Arial" w:cs="Times New Roman"/>
          <w:sz w:val="20"/>
        </w:rPr>
        <w:t>zentrale</w:t>
      </w:r>
      <w:r w:rsidRPr="002E5D19">
        <w:rPr>
          <w:rFonts w:ascii="Arial" w:hAnsi="Arial" w:cs="Times New Roman"/>
          <w:sz w:val="20"/>
        </w:rPr>
        <w:t xml:space="preserve"> nach Beendigung der Mietzeit sowie deren Wartung und Endreinigung.</w:t>
      </w:r>
    </w:p>
    <w:p w14:paraId="7A21D1AB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E758BBF" w14:textId="77777777" w:rsidR="00533DE4" w:rsidRDefault="00C10313">
      <w:pPr>
        <w:keepNext/>
        <w:keepLines/>
        <w:spacing w:before="20"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7E7F1DB0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>Typ: COOLUNIT MKZ 100 - Mobile Kältezentrale bis 100 kW</w:t>
      </w:r>
    </w:p>
    <w:p w14:paraId="6DA2DA27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97F5B1" w14:textId="79754A81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 mit Transportrahmen</w:t>
      </w:r>
      <w:r w:rsidR="004F7124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2.960x 1.510 x 2.510 mm </w:t>
      </w:r>
    </w:p>
    <w:p w14:paraId="2FB953F4" w14:textId="38CF6A6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Transport-/Betriebsgewicht: 1.450 </w:t>
      </w:r>
      <w:r w:rsidR="00CE7F87">
        <w:rPr>
          <w:rFonts w:ascii="Arial" w:hAnsi="Arial"/>
          <w:sz w:val="20"/>
          <w:lang w:bidi="de-DE"/>
        </w:rPr>
        <w:t xml:space="preserve">kg </w:t>
      </w:r>
      <w:r>
        <w:rPr>
          <w:rFonts w:ascii="Arial" w:hAnsi="Arial"/>
          <w:sz w:val="20"/>
          <w:lang w:bidi="de-DE"/>
        </w:rPr>
        <w:t>/ 1.595 kg</w:t>
      </w:r>
    </w:p>
    <w:p w14:paraId="73D68A82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Kältemittel: R32</w:t>
      </w:r>
    </w:p>
    <w:p w14:paraId="088C9963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Verdichter: Scroll</w:t>
      </w:r>
    </w:p>
    <w:p w14:paraId="14E51DB2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Anschluss: Bauer 2" (Male / </w:t>
      </w:r>
      <w:proofErr w:type="spellStart"/>
      <w:r>
        <w:rPr>
          <w:rFonts w:ascii="Arial" w:hAnsi="Arial"/>
          <w:sz w:val="20"/>
          <w:lang w:bidi="de-DE"/>
        </w:rPr>
        <w:t>Female</w:t>
      </w:r>
      <w:proofErr w:type="spellEnd"/>
      <w:r>
        <w:rPr>
          <w:rFonts w:ascii="Arial" w:hAnsi="Arial"/>
          <w:sz w:val="20"/>
          <w:lang w:bidi="de-DE"/>
        </w:rPr>
        <w:t>)</w:t>
      </w:r>
    </w:p>
    <w:p w14:paraId="34B0E804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Elektrische Leistungsaufnahme: 37,77 kW</w:t>
      </w:r>
    </w:p>
    <w:p w14:paraId="01C1BDB2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Stromaufnahme: 86 A</w:t>
      </w:r>
    </w:p>
    <w:p w14:paraId="0096F9C9" w14:textId="047415A6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Elektrischer Anschluss: 125 A / 400 V / </w:t>
      </w:r>
      <w:r w:rsidR="00CE7F87" w:rsidRPr="00CE7F87">
        <w:rPr>
          <w:rFonts w:ascii="Arial" w:hAnsi="Arial"/>
          <w:sz w:val="20"/>
          <w:lang w:bidi="de-DE"/>
        </w:rPr>
        <w:t>~3/N/PE</w:t>
      </w:r>
    </w:p>
    <w:p w14:paraId="3AF93644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Schalldruckpegel in 1 m: 65 </w:t>
      </w:r>
      <w:proofErr w:type="spellStart"/>
      <w:r>
        <w:rPr>
          <w:rFonts w:ascii="Arial" w:hAnsi="Arial"/>
          <w:sz w:val="20"/>
          <w:lang w:bidi="de-DE"/>
        </w:rPr>
        <w:t>db</w:t>
      </w:r>
      <w:proofErr w:type="spellEnd"/>
      <w:r>
        <w:rPr>
          <w:rFonts w:ascii="Arial" w:hAnsi="Arial"/>
          <w:sz w:val="20"/>
          <w:lang w:bidi="de-DE"/>
        </w:rPr>
        <w:t xml:space="preserve"> (A)</w:t>
      </w:r>
    </w:p>
    <w:p w14:paraId="05A3998E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Volumenstrom Wasser: 12,0 - 19,2 m³/h</w:t>
      </w:r>
    </w:p>
    <w:p w14:paraId="70468E8F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Förderhöhe: 18,9 - 28,3 m</w:t>
      </w:r>
    </w:p>
    <w:p w14:paraId="440733C6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Zulässiger Systemdruck max. 6 bar</w:t>
      </w:r>
    </w:p>
    <w:p w14:paraId="6C04AE5D" w14:textId="77777777" w:rsidR="00BE13F8" w:rsidRPr="00BE13F8" w:rsidRDefault="00BE13F8" w:rsidP="005411B3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bookmarkStart w:id="0" w:name="_Hlk146265994"/>
      <w:r w:rsidRPr="00BE13F8">
        <w:rPr>
          <w:rFonts w:ascii="Arial" w:hAnsi="Arial" w:cs="Times New Roman"/>
          <w:sz w:val="20"/>
        </w:rPr>
        <w:t>Fernüberwachung: optional</w:t>
      </w:r>
    </w:p>
    <w:bookmarkEnd w:id="0"/>
    <w:p w14:paraId="635A0799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FE25C2A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79F67A17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B6C574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21C1F225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8734AC9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100 kW Mietzeit / Tag</w:t>
      </w:r>
    </w:p>
    <w:p w14:paraId="6A08D696" w14:textId="694CE951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01D22F6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DCDBEAC" w14:textId="77777777" w:rsidR="00CE7F87" w:rsidRPr="00CE7F87" w:rsidRDefault="00CE7F87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79187EFC" w14:textId="76011249" w:rsidR="00CE7F87" w:rsidRPr="00CE7F87" w:rsidRDefault="000F2BD2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7AAC3AA0" w14:textId="77777777" w:rsidR="00CE7F87" w:rsidRDefault="00CE7F87" w:rsidP="005411B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070B3D03" w14:textId="2C84B8A4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Haftungsübernahme Kälte / Tag</w:t>
      </w:r>
    </w:p>
    <w:p w14:paraId="55305EED" w14:textId="5D5CF6D1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1DE0D260" w14:textId="77777777" w:rsidR="002E5D19" w:rsidRDefault="002E5D19" w:rsidP="005411B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211091D0" w14:textId="77777777" w:rsidR="00BE13F8" w:rsidRDefault="00BE13F8" w:rsidP="005411B3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70C2B088" w14:textId="77777777" w:rsidR="00BE13F8" w:rsidRPr="00BE13F8" w:rsidRDefault="00BE13F8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bookmarkStart w:id="1" w:name="_Hlk146266025"/>
      <w:r w:rsidRPr="00BE13F8">
        <w:rPr>
          <w:rFonts w:ascii="Arial" w:hAnsi="Arial" w:cs="Times New Roman"/>
          <w:sz w:val="20"/>
        </w:rPr>
        <w:t>Fernüberwachung (optional) / Tag</w:t>
      </w:r>
    </w:p>
    <w:p w14:paraId="77FB3CDA" w14:textId="023DA795" w:rsidR="00BE13F8" w:rsidRPr="00BE13F8" w:rsidRDefault="000F2BD2" w:rsidP="005411B3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BE13F8" w:rsidRPr="00BE13F8">
        <w:rPr>
          <w:rFonts w:ascii="Arial" w:hAnsi="Arial" w:cs="Times New Roman"/>
          <w:sz w:val="20"/>
        </w:rPr>
        <w:t xml:space="preserve"> __________ netto</w:t>
      </w:r>
    </w:p>
    <w:bookmarkEnd w:id="1"/>
    <w:p w14:paraId="3BB684D6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412DE4E" w14:textId="3C51FE2B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Verbindungsleitungen 2 Stück VL / RL Bauer 2"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42E74B00" w14:textId="0A894B41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3E3511B9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4F5AE11" w14:textId="30907CC8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Verbindungsleitungen / je Stück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30237D12" w14:textId="5C4549C1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5C81EC89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F5C2B2B" w14:textId="342F3730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Stromkabel 400 V / CEE 125</w:t>
      </w:r>
      <w:r w:rsidR="00FE77C2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 à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DF103F0" w14:textId="3D1B01FC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7230D6A4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6A74438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Bypass 2" / pauschal</w:t>
      </w:r>
    </w:p>
    <w:p w14:paraId="69F0EEE2" w14:textId="290DF604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5B094C6F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EC63397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Schmutzfänger 2" / pauschal</w:t>
      </w:r>
    </w:p>
    <w:p w14:paraId="64B5E598" w14:textId="02843D37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3135EBD6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CA52EA1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per Spedition mit Stapler, pauschal</w:t>
      </w:r>
    </w:p>
    <w:p w14:paraId="67FAD80A" w14:textId="2BB8C80B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1D3ED3B9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E4D1CC1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per Spedition mit Stapler, pauschal</w:t>
      </w:r>
    </w:p>
    <w:p w14:paraId="3F54C299" w14:textId="0925A6AD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31BA410C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15E3E8D" w14:textId="45395831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CE7F87">
        <w:rPr>
          <w:rFonts w:ascii="Arial" w:hAnsi="Arial"/>
          <w:sz w:val="20"/>
          <w:lang w:bidi="de-DE"/>
        </w:rPr>
        <w:t xml:space="preserve">an </w:t>
      </w:r>
      <w:r>
        <w:rPr>
          <w:rFonts w:ascii="Arial" w:hAnsi="Arial"/>
          <w:sz w:val="20"/>
          <w:lang w:bidi="de-DE"/>
        </w:rPr>
        <w:t>der Kältezentrale</w:t>
      </w:r>
    </w:p>
    <w:p w14:paraId="27929538" w14:textId="0660CA73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3D7351B2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C11F707" w14:textId="77777777" w:rsidR="00533DE4" w:rsidRDefault="00C10313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der Kältezentrale</w:t>
      </w:r>
    </w:p>
    <w:p w14:paraId="283E8775" w14:textId="16319E07" w:rsidR="00533DE4" w:rsidRDefault="000F2BD2" w:rsidP="005411B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C10313">
        <w:rPr>
          <w:rFonts w:ascii="Arial" w:hAnsi="Arial"/>
          <w:sz w:val="20"/>
          <w:lang w:bidi="de-DE"/>
        </w:rPr>
        <w:t xml:space="preserve"> __________ netto</w:t>
      </w:r>
    </w:p>
    <w:p w14:paraId="01DF6B06" w14:textId="77777777" w:rsidR="00533DE4" w:rsidRDefault="00C1031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3317437" w14:textId="64C900B1" w:rsidR="00533DE4" w:rsidRDefault="00533DE4" w:rsidP="00911B16">
      <w:pPr>
        <w:keepNext/>
        <w:keepLines/>
        <w:spacing w:after="0" w:line="240" w:lineRule="auto"/>
        <w:ind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3DE4" w14:paraId="57A99D79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3DE4" w14:paraId="0B3069D7" w14:textId="77777777">
              <w:tc>
                <w:tcPr>
                  <w:tcW w:w="880" w:type="dxa"/>
                </w:tcPr>
                <w:p w14:paraId="4B44657B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9F5F122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591154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2FAB483" w14:textId="77777777" w:rsidR="00533DE4" w:rsidRDefault="00C1031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211F4C0A" w14:textId="77777777">
              <w:tc>
                <w:tcPr>
                  <w:tcW w:w="600" w:type="dxa"/>
                </w:tcPr>
                <w:p w14:paraId="66EBB5C4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BA91889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8B4D04F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BA834C6" w14:textId="307B0BB7" w:rsidR="00533DE4" w:rsidRDefault="00911B1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3DE4" w14:paraId="36D31E76" w14:textId="77777777">
              <w:tc>
                <w:tcPr>
                  <w:tcW w:w="600" w:type="dxa"/>
                </w:tcPr>
                <w:p w14:paraId="5EFD741B" w14:textId="77777777" w:rsidR="00533DE4" w:rsidRDefault="00C1031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C5C2A64" w14:textId="77777777" w:rsidR="00533DE4" w:rsidRDefault="00533DE4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C44706E" w14:textId="77777777" w:rsidR="00533DE4" w:rsidRDefault="00533DE4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89A0473" w14:textId="53EC4241" w:rsidR="00533DE4" w:rsidRDefault="00911B1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210B01CD" w14:textId="77777777" w:rsidR="009101B5" w:rsidRDefault="009101B5"/>
    <w:sectPr w:rsidR="009101B5">
      <w:headerReference w:type="default" r:id="rId9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F640" w14:textId="77777777" w:rsidR="00A925A7" w:rsidRDefault="00A925A7">
      <w:pPr>
        <w:spacing w:after="0" w:line="240" w:lineRule="auto"/>
      </w:pPr>
      <w:r>
        <w:separator/>
      </w:r>
    </w:p>
  </w:endnote>
  <w:endnote w:type="continuationSeparator" w:id="0">
    <w:p w14:paraId="170DBE6B" w14:textId="77777777" w:rsidR="00A925A7" w:rsidRDefault="00A9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4CA2" w14:textId="77777777" w:rsidR="00A925A7" w:rsidRDefault="00A925A7">
      <w:pPr>
        <w:spacing w:after="0" w:line="240" w:lineRule="auto"/>
      </w:pPr>
      <w:r>
        <w:separator/>
      </w:r>
    </w:p>
  </w:footnote>
  <w:footnote w:type="continuationSeparator" w:id="0">
    <w:p w14:paraId="1DC0608E" w14:textId="77777777" w:rsidR="00A925A7" w:rsidRDefault="00A9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0F2BD2" w14:paraId="67067A90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7DAE89D" w14:textId="77777777" w:rsidR="000F2BD2" w:rsidRDefault="000F2BD2" w:rsidP="000F2BD2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025A3439" w14:textId="041AB145" w:rsidR="000F2BD2" w:rsidRDefault="000F2BD2" w:rsidP="000F2BD2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9922720" w14:textId="5B5ED880" w:rsidR="000F2BD2" w:rsidRDefault="000F2BD2" w:rsidP="000F2BD2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6F3EE36" w14:textId="266886E7" w:rsidR="000F2BD2" w:rsidRDefault="000F2BD2" w:rsidP="000F2BD2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4"/>
    <w:rsid w:val="000F2BD2"/>
    <w:rsid w:val="002E5D19"/>
    <w:rsid w:val="00425A3E"/>
    <w:rsid w:val="00460C8B"/>
    <w:rsid w:val="004F7124"/>
    <w:rsid w:val="00533DE4"/>
    <w:rsid w:val="005411B3"/>
    <w:rsid w:val="006944AE"/>
    <w:rsid w:val="007C42EF"/>
    <w:rsid w:val="009101B5"/>
    <w:rsid w:val="00911B16"/>
    <w:rsid w:val="00946E84"/>
    <w:rsid w:val="00A925A7"/>
    <w:rsid w:val="00B83DFF"/>
    <w:rsid w:val="00BE13F8"/>
    <w:rsid w:val="00C10313"/>
    <w:rsid w:val="00C53FA6"/>
    <w:rsid w:val="00CE7F87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5F51"/>
  <w15:docId w15:val="{7F8297FC-60A0-4341-8271-2F273E2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BD2"/>
  </w:style>
  <w:style w:type="paragraph" w:styleId="Fuzeile">
    <w:name w:val="footer"/>
    <w:basedOn w:val="Standard"/>
    <w:link w:val="FuzeileZchn"/>
    <w:uiPriority w:val="99"/>
    <w:unhideWhenUsed/>
    <w:rsid w:val="000F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E7B53-E0B1-4E1E-B782-69303FAD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1c5-7fb5-41b8-ac88-a7f02205b3e7"/>
    <ds:schemaRef ds:uri="3bc5bed3-ec9a-4b49-a859-00779baf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9182D-236D-416E-8DF4-C0C315F1A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6330A-B600-4C75-8735-DBAD1F191255}">
  <ds:schemaRefs>
    <ds:schemaRef ds:uri="http://schemas.microsoft.com/office/2006/metadata/properties"/>
    <ds:schemaRef ds:uri="http://schemas.microsoft.com/office/infopath/2007/PartnerControls"/>
    <ds:schemaRef ds:uri="3bc5bed3-ec9a-4b49-a859-00779baffd0e"/>
    <ds:schemaRef ds:uri="239cd1c5-7fb5-41b8-ac88-a7f02205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2048</Characters>
  <Application>Microsoft Office Word</Application>
  <DocSecurity>0</DocSecurity>
  <Lines>113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Schädler</dc:creator>
  <cp:lastModifiedBy>Luisa Schädler</cp:lastModifiedBy>
  <cp:revision>5</cp:revision>
  <dcterms:created xsi:type="dcterms:W3CDTF">2023-11-13T09:58:00Z</dcterms:created>
  <dcterms:modified xsi:type="dcterms:W3CDTF">2023-11-13T14:36:00Z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  <property fmtid="{D5CDD505-2E9C-101B-9397-08002B2CF9AE}" pid="3" name="MediaServiceImageTags">
    <vt:lpwstr/>
  </property>
</Properties>
</file>