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4BF9" w14:textId="77777777" w:rsidR="00A058DD" w:rsidRDefault="00A058DD" w:rsidP="00A058D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2C73579D" w14:textId="77777777" w:rsidR="00A058DD" w:rsidRDefault="00A058DD" w:rsidP="00A058D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Lüftungsgeräte</w:t>
      </w:r>
    </w:p>
    <w:p w14:paraId="11715085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COOLAIR MLG 25 kW EDV - Mobile Lüftungsgeräte</w:t>
      </w:r>
    </w:p>
    <w:p w14:paraId="288AF971" w14:textId="77777777" w:rsidR="00EC7535" w:rsidRPr="004C0792" w:rsidRDefault="00EC7535" w:rsidP="00EC7535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769030D9" w14:textId="77777777" w:rsidR="00EC7535" w:rsidRPr="004C0792" w:rsidRDefault="00EC7535" w:rsidP="00EC7535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14AEFC01" w14:textId="77777777" w:rsidR="00EC7535" w:rsidRPr="004C0792" w:rsidRDefault="00EC7535" w:rsidP="00EC7535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18067FEB" w14:textId="77777777" w:rsidR="00EC7535" w:rsidRPr="004C0792" w:rsidRDefault="00EC7535" w:rsidP="00EC7535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4C660DC5" w14:textId="77777777" w:rsidR="00EC7535" w:rsidRPr="004C0792" w:rsidRDefault="00EC7535" w:rsidP="00EC7535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022B2FA3" w14:textId="77777777" w:rsidR="00EC7535" w:rsidRPr="00AC4FC3" w:rsidRDefault="00EC7535" w:rsidP="00EC7535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432AB025" w14:textId="6E8612C5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57B44D43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COOLAIR MLE 25 EDV- Mobile Lüftungsgeräte mit einer Leistung bis 25 kW 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5759AC" w14:textId="131BFEF0" w:rsidR="000308BE" w:rsidRPr="00CE7F87" w:rsidRDefault="000308BE" w:rsidP="00473497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E7F87">
        <w:rPr>
          <w:rFonts w:ascii="Arial" w:hAnsi="Arial" w:cs="Times New Roman"/>
          <w:sz w:val="20"/>
        </w:rPr>
        <w:t xml:space="preserve">Lieferung und Aufstellung eines mobilen Lüftungsgerätes mit einer Kälteleistung von 25 kW und einer Wärmeleistung von 50 kW auf Mietbasis. In Down-Flow-Ausführung speziell zur Kühlung von Serverräumen. Fahrbar und passend für Türen in </w:t>
      </w:r>
      <w:proofErr w:type="spellStart"/>
      <w:r w:rsidRPr="00CE7F87">
        <w:rPr>
          <w:rFonts w:ascii="Arial" w:hAnsi="Arial" w:cs="Times New Roman"/>
          <w:sz w:val="20"/>
        </w:rPr>
        <w:t>Standardgrö</w:t>
      </w:r>
      <w:r w:rsidR="000B6DA5">
        <w:rPr>
          <w:rFonts w:ascii="Arial" w:hAnsi="Arial" w:cs="Times New Roman"/>
          <w:sz w:val="20"/>
        </w:rPr>
        <w:t>ss</w:t>
      </w:r>
      <w:r w:rsidRPr="00CE7F87">
        <w:rPr>
          <w:rFonts w:ascii="Arial" w:hAnsi="Arial" w:cs="Times New Roman"/>
          <w:sz w:val="20"/>
        </w:rPr>
        <w:t>e</w:t>
      </w:r>
      <w:proofErr w:type="spellEnd"/>
      <w:r w:rsidRPr="00CE7F87">
        <w:rPr>
          <w:rFonts w:ascii="Arial" w:hAnsi="Arial" w:cs="Times New Roman"/>
          <w:sz w:val="20"/>
        </w:rPr>
        <w:t xml:space="preserve">. Luftverteilung mittels flexiblem Luftschlauch 1 x 500 mm oder 4-seitig frei ausblasend mittels Ausblaskopf. Aufbau und Inbetriebnahme des Lüftungsgerätes durch einen </w:t>
      </w:r>
      <w:r w:rsidR="000B6DA5">
        <w:rPr>
          <w:rFonts w:ascii="Arial" w:hAnsi="Arial" w:cs="Times New Roman"/>
          <w:sz w:val="20"/>
        </w:rPr>
        <w:t>ENERENT</w:t>
      </w:r>
      <w:r w:rsidRPr="00CE7F87">
        <w:rPr>
          <w:rFonts w:ascii="Arial" w:hAnsi="Arial" w:cs="Times New Roman"/>
          <w:sz w:val="20"/>
        </w:rPr>
        <w:t>-Techniker.</w:t>
      </w:r>
    </w:p>
    <w:p w14:paraId="4D180CA0" w14:textId="77777777" w:rsidR="000308BE" w:rsidRPr="00CE7F87" w:rsidRDefault="000308BE" w:rsidP="0047349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>Abtransport des mobilen Lüftungsgerätes nach Beendigung der Mietzeit sowie dessen Wartung und Endreinigung.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E758BB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COOLAIR MLG 25 EDV - Mobile Lüftungsgeräte </w:t>
      </w:r>
    </w:p>
    <w:p w14:paraId="6DA2DA27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EEB03BF" w14:textId="77777777" w:rsidR="00CE7F87" w:rsidRDefault="00CE7F87" w:rsidP="0047349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Kälteleistung: 16°C/ 32°C </w:t>
      </w:r>
      <w:proofErr w:type="spellStart"/>
      <w:r>
        <w:rPr>
          <w:rFonts w:ascii="Arial" w:hAnsi="Arial"/>
          <w:sz w:val="20"/>
          <w:lang w:bidi="de-DE"/>
        </w:rPr>
        <w:t>Aussentemperatur</w:t>
      </w:r>
      <w:proofErr w:type="spellEnd"/>
      <w:r>
        <w:rPr>
          <w:rFonts w:ascii="Arial" w:hAnsi="Arial"/>
          <w:sz w:val="20"/>
          <w:lang w:bidi="de-DE"/>
        </w:rPr>
        <w:t>: bis 25 kW</w:t>
      </w:r>
    </w:p>
    <w:p w14:paraId="38FB7361" w14:textId="77777777" w:rsidR="00CE7F87" w:rsidRDefault="00CE7F87" w:rsidP="0047349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Wärmeleistung: ca. 50 kW</w:t>
      </w:r>
    </w:p>
    <w:p w14:paraId="3F5EBD48" w14:textId="30ACF815" w:rsidR="000308BE" w:rsidRDefault="000308BE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</w:t>
      </w:r>
      <w:r w:rsidR="00CE7F87">
        <w:rPr>
          <w:rFonts w:ascii="Arial" w:hAnsi="Arial"/>
          <w:sz w:val="20"/>
          <w:lang w:bidi="de-DE"/>
        </w:rPr>
        <w:t>en (L x B x H)</w:t>
      </w:r>
      <w:r>
        <w:rPr>
          <w:rFonts w:ascii="Arial" w:hAnsi="Arial"/>
          <w:sz w:val="20"/>
          <w:lang w:bidi="de-DE"/>
        </w:rPr>
        <w:t xml:space="preserve">: 800 x 680 x 1.890 mm </w:t>
      </w:r>
    </w:p>
    <w:p w14:paraId="30904AF9" w14:textId="4961F266" w:rsidR="000308BE" w:rsidRDefault="000308BE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160 kg</w:t>
      </w:r>
    </w:p>
    <w:p w14:paraId="2FB953F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Luftleistung: 2.300 m³/h</w:t>
      </w:r>
    </w:p>
    <w:p w14:paraId="73D68A8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Pressung extern: 200 </w:t>
      </w:r>
      <w:proofErr w:type="spellStart"/>
      <w:r>
        <w:rPr>
          <w:rFonts w:ascii="Arial" w:hAnsi="Arial"/>
          <w:sz w:val="20"/>
          <w:lang w:bidi="de-DE"/>
        </w:rPr>
        <w:t>Pa</w:t>
      </w:r>
      <w:proofErr w:type="spellEnd"/>
    </w:p>
    <w:p w14:paraId="088C9963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Pressung gesamt: 450 </w:t>
      </w:r>
      <w:proofErr w:type="spellStart"/>
      <w:r>
        <w:rPr>
          <w:rFonts w:ascii="Arial" w:hAnsi="Arial"/>
          <w:sz w:val="20"/>
          <w:lang w:bidi="de-DE"/>
        </w:rPr>
        <w:t>Pa</w:t>
      </w:r>
      <w:proofErr w:type="spellEnd"/>
    </w:p>
    <w:p w14:paraId="14E51DB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Lüfterstufen: 5</w:t>
      </w:r>
    </w:p>
    <w:p w14:paraId="34B0E804" w14:textId="2217CDED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Schalldruckpegel: </w:t>
      </w:r>
      <w:r w:rsidR="00CE7F87">
        <w:rPr>
          <w:rFonts w:ascii="Arial" w:hAnsi="Arial"/>
          <w:sz w:val="20"/>
          <w:lang w:bidi="de-DE"/>
        </w:rPr>
        <w:t>am Gerät (Druckstutzen)</w:t>
      </w:r>
      <w:r>
        <w:rPr>
          <w:rFonts w:ascii="Arial" w:hAnsi="Arial"/>
          <w:sz w:val="20"/>
          <w:lang w:bidi="de-DE"/>
        </w:rPr>
        <w:t xml:space="preserve">83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01C1BDB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Motorleistung: 1,5 kW</w:t>
      </w:r>
    </w:p>
    <w:p w14:paraId="0096F9C9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Spannung: 230 V</w:t>
      </w:r>
    </w:p>
    <w:p w14:paraId="3AF9364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Nennstrom: 6,7 A</w:t>
      </w:r>
    </w:p>
    <w:p w14:paraId="05A3998E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Elektrischer Anschluss: Schuko-Stecker</w:t>
      </w:r>
    </w:p>
    <w:p w14:paraId="70468E8F" w14:textId="7CF60727" w:rsidR="00533DE4" w:rsidRDefault="00CE7F87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</w:t>
      </w:r>
      <w:r w:rsidR="00C10313">
        <w:rPr>
          <w:rFonts w:ascii="Arial" w:hAnsi="Arial"/>
          <w:sz w:val="20"/>
          <w:lang w:bidi="de-DE"/>
        </w:rPr>
        <w:t>nschl</w:t>
      </w:r>
      <w:r>
        <w:rPr>
          <w:rFonts w:ascii="Arial" w:hAnsi="Arial"/>
          <w:sz w:val="20"/>
          <w:lang w:bidi="de-DE"/>
        </w:rPr>
        <w:t>u</w:t>
      </w:r>
      <w:r w:rsidR="00C10313">
        <w:rPr>
          <w:rFonts w:ascii="Arial" w:hAnsi="Arial"/>
          <w:sz w:val="20"/>
          <w:lang w:bidi="de-DE"/>
        </w:rPr>
        <w:t xml:space="preserve">ss: </w:t>
      </w:r>
      <w:r w:rsidR="004E30CB">
        <w:rPr>
          <w:rFonts w:ascii="Arial" w:hAnsi="Arial"/>
          <w:sz w:val="20"/>
          <w:lang w:bidi="de-DE"/>
        </w:rPr>
        <w:t xml:space="preserve">Storz D </w:t>
      </w:r>
      <w:r w:rsidR="00C10313">
        <w:rPr>
          <w:rFonts w:ascii="Arial" w:hAnsi="Arial"/>
          <w:sz w:val="20"/>
          <w:lang w:bidi="de-DE"/>
        </w:rPr>
        <w:t>1"</w:t>
      </w:r>
    </w:p>
    <w:p w14:paraId="5DD80A1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Filterklasse: G 4</w:t>
      </w:r>
    </w:p>
    <w:p w14:paraId="28582E68" w14:textId="77777777" w:rsidR="004E30CB" w:rsidRDefault="004E30CB" w:rsidP="0047349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79F67A17" w14:textId="0DF5C376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FB6C574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C1F225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8734AC9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A08D696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MLG 25 Mietzeit / Tag</w:t>
      </w:r>
    </w:p>
    <w:p w14:paraId="701D22F6" w14:textId="460F7E09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28D33BD8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172D4A2" w14:textId="77777777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0" w:name="_Hlk146539463"/>
      <w:r w:rsidRPr="00F240C7">
        <w:rPr>
          <w:rFonts w:ascii="Arial" w:hAnsi="Arial" w:cs="Times New Roman"/>
          <w:sz w:val="20"/>
        </w:rPr>
        <w:t>Technische Grundpauschale / Tag</w:t>
      </w:r>
    </w:p>
    <w:p w14:paraId="5D543759" w14:textId="7F23B708" w:rsidR="00F240C7" w:rsidRPr="00F240C7" w:rsidRDefault="000B6DA5" w:rsidP="00473497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F240C7" w:rsidRPr="00F240C7">
        <w:rPr>
          <w:rFonts w:ascii="Arial" w:hAnsi="Arial" w:cs="Times New Roman"/>
          <w:sz w:val="20"/>
        </w:rPr>
        <w:t xml:space="preserve"> __________ netto</w:t>
      </w:r>
    </w:p>
    <w:p w14:paraId="02DC2BC6" w14:textId="77777777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</w:p>
    <w:p w14:paraId="5388079F" w14:textId="7D2B894A" w:rsidR="00F240C7" w:rsidRPr="00F240C7" w:rsidRDefault="00F240C7" w:rsidP="0047349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F240C7">
        <w:rPr>
          <w:rFonts w:ascii="Arial" w:hAnsi="Arial" w:cs="Times New Roman"/>
          <w:sz w:val="20"/>
        </w:rPr>
        <w:t xml:space="preserve">Haftungsübernahme </w:t>
      </w:r>
      <w:r w:rsidR="00C53FA6">
        <w:rPr>
          <w:rFonts w:ascii="Arial" w:hAnsi="Arial" w:cs="Times New Roman"/>
          <w:sz w:val="20"/>
        </w:rPr>
        <w:t>Zubehör</w:t>
      </w:r>
      <w:r w:rsidRPr="00F240C7">
        <w:rPr>
          <w:rFonts w:ascii="Arial" w:hAnsi="Arial" w:cs="Times New Roman"/>
          <w:sz w:val="20"/>
        </w:rPr>
        <w:t xml:space="preserve"> / Tag</w:t>
      </w:r>
    </w:p>
    <w:p w14:paraId="24993D8D" w14:textId="41FA5C10" w:rsidR="00F240C7" w:rsidRPr="00F240C7" w:rsidRDefault="000B6DA5" w:rsidP="0047349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F240C7" w:rsidRPr="00F240C7">
        <w:rPr>
          <w:rFonts w:ascii="Arial" w:hAnsi="Arial" w:cs="Times New Roman"/>
          <w:sz w:val="20"/>
        </w:rPr>
        <w:t xml:space="preserve"> __________ netto</w:t>
      </w:r>
    </w:p>
    <w:p w14:paraId="070B3D03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bookmarkEnd w:id="0"/>
    <w:p w14:paraId="55305EED" w14:textId="21862489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Verbindungsleitungen 2 Stück VL / RL (Bauer) 1" </w:t>
      </w:r>
      <w:r w:rsidR="00B87AFA" w:rsidRPr="00450FC4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E4194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BB684D6" w14:textId="77D33681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6412DE4E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2E74B00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3E3511B9" w14:textId="0F6A8D00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14F5AE11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237D12" w14:textId="7AAC3AA0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Stromkabel 230 V Schuko-Stecker </w:t>
      </w:r>
      <w:r w:rsidR="00B87AFA" w:rsidRPr="00450FC4">
        <w:rPr>
          <w:rFonts w:ascii="Arial" w:hAnsi="Arial" w:cs="Arial"/>
          <w:color w:val="444444"/>
          <w:sz w:val="20"/>
          <w:szCs w:val="20"/>
          <w:shd w:val="clear" w:color="auto" w:fill="FFFFFF"/>
        </w:rPr>
        <w:t>à</w:t>
      </w:r>
      <w:r>
        <w:rPr>
          <w:rFonts w:ascii="Arial" w:hAnsi="Arial"/>
          <w:sz w:val="20"/>
          <w:lang w:bidi="de-DE"/>
        </w:rPr>
        <w:t xml:space="preserve"> 25</w:t>
      </w:r>
      <w:r w:rsidR="00E41949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C81EC89" w14:textId="47AB6607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F5C2B2B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F103F0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Aufbau / Inbetriebnahme des Lüftungsgerätes</w:t>
      </w:r>
    </w:p>
    <w:p w14:paraId="7230D6A4" w14:textId="6AF350D6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56A74438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9F0EEE2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5B094C6F" w14:textId="764711A0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0EC63397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B5E598" w14:textId="77777777" w:rsidR="00533DE4" w:rsidRDefault="00C10313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3135EBD6" w14:textId="7506E0FD" w:rsidR="00533DE4" w:rsidRDefault="000B6DA5" w:rsidP="0047349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"__________" netto</w:t>
      </w:r>
    </w:p>
    <w:p w14:paraId="7CA52EA1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D7351B2" w14:textId="4A784848" w:rsidR="00533DE4" w:rsidRDefault="00533DE4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02FAB483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01DF6B06" w14:textId="77777777">
              <w:tc>
                <w:tcPr>
                  <w:tcW w:w="880" w:type="dxa"/>
                </w:tcPr>
                <w:p w14:paraId="0C11F707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83E8775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3197EA6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41C8C5C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3FA61BB3" w14:textId="77777777">
              <w:tc>
                <w:tcPr>
                  <w:tcW w:w="600" w:type="dxa"/>
                </w:tcPr>
                <w:p w14:paraId="46417F1C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9B63F45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2816F80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A9F7AA9" w14:textId="2EB50F85" w:rsidR="00533DE4" w:rsidRDefault="000B6DA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19F5F122" w14:textId="77777777">
              <w:tc>
                <w:tcPr>
                  <w:tcW w:w="600" w:type="dxa"/>
                </w:tcPr>
                <w:p w14:paraId="73317437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44657B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3069D7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B591154" w14:textId="59102B6E" w:rsidR="00533DE4" w:rsidRDefault="000B6DA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66EBB5C4" w14:textId="77777777" w:rsidR="0046342B" w:rsidRDefault="0046342B"/>
    <w:sectPr w:rsidR="0046342B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7AAE" w14:textId="77777777" w:rsidR="00FC2EAF" w:rsidRDefault="00FC2EAF">
      <w:pPr>
        <w:spacing w:after="0" w:line="240" w:lineRule="auto"/>
      </w:pPr>
      <w:r>
        <w:separator/>
      </w:r>
    </w:p>
  </w:endnote>
  <w:endnote w:type="continuationSeparator" w:id="0">
    <w:p w14:paraId="3DE29289" w14:textId="77777777" w:rsidR="00FC2EAF" w:rsidRDefault="00FC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0970" w14:textId="77777777" w:rsidR="00FC2EAF" w:rsidRDefault="00FC2EAF">
      <w:pPr>
        <w:spacing w:after="0" w:line="240" w:lineRule="auto"/>
      </w:pPr>
      <w:r>
        <w:separator/>
      </w:r>
    </w:p>
  </w:footnote>
  <w:footnote w:type="continuationSeparator" w:id="0">
    <w:p w14:paraId="74CBF6AD" w14:textId="77777777" w:rsidR="00FC2EAF" w:rsidRDefault="00FC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25202" w14:paraId="175B2B7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E3B9D6C" w14:textId="77777777" w:rsidR="00325202" w:rsidRDefault="00325202" w:rsidP="00325202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210B01CD" w14:textId="70130CE7" w:rsidR="00325202" w:rsidRDefault="00325202" w:rsidP="00325202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3E50DCF4" w14:textId="0B583A6A" w:rsidR="00325202" w:rsidRDefault="00325202" w:rsidP="00325202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F39616B" w14:textId="04F812A5" w:rsidR="00325202" w:rsidRDefault="00325202" w:rsidP="00325202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4"/>
    <w:rsid w:val="000308BE"/>
    <w:rsid w:val="000B6DA5"/>
    <w:rsid w:val="000F5404"/>
    <w:rsid w:val="00325202"/>
    <w:rsid w:val="0046342B"/>
    <w:rsid w:val="00473497"/>
    <w:rsid w:val="004E30CB"/>
    <w:rsid w:val="00533DE4"/>
    <w:rsid w:val="00806245"/>
    <w:rsid w:val="0098523D"/>
    <w:rsid w:val="00A058DD"/>
    <w:rsid w:val="00A23D42"/>
    <w:rsid w:val="00B87AFA"/>
    <w:rsid w:val="00C10313"/>
    <w:rsid w:val="00C53FA6"/>
    <w:rsid w:val="00CE7F87"/>
    <w:rsid w:val="00E41949"/>
    <w:rsid w:val="00EC7535"/>
    <w:rsid w:val="00ED7213"/>
    <w:rsid w:val="00F240C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8137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202"/>
  </w:style>
  <w:style w:type="paragraph" w:styleId="Fuzeile">
    <w:name w:val="footer"/>
    <w:basedOn w:val="Standard"/>
    <w:link w:val="FuzeileZchn"/>
    <w:uiPriority w:val="99"/>
    <w:unhideWhenUsed/>
    <w:rsid w:val="0032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A9771-8DDE-44CD-B45A-8F70F7606745}"/>
</file>

<file path=customXml/itemProps2.xml><?xml version="1.0" encoding="utf-8"?>
<ds:datastoreItem xmlns:ds="http://schemas.openxmlformats.org/officeDocument/2006/customXml" ds:itemID="{0B6BF483-04F8-47C1-839E-5A9AB4E25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AD82D-881F-49C7-B613-51F222878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1768</Characters>
  <Application>Microsoft Office Word</Application>
  <DocSecurity>0</DocSecurity>
  <Lines>126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2023-11-14T13:27:00Z</dcterms:created>
  <dcterms:modified xsi:type="dcterms:W3CDTF">2023-11-14T13:31:00Z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